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866" w14:textId="3F9985A2" w:rsidR="003B20ED" w:rsidRPr="00432431" w:rsidRDefault="00432431" w:rsidP="005804A8">
      <w:pPr>
        <w:rPr>
          <w:rFonts w:eastAsia="Times New Roman"/>
          <w:color w:val="000000"/>
          <w:shd w:val="clear" w:color="auto" w:fill="FFFF00"/>
          <w:lang w:eastAsia="en-GB"/>
        </w:rPr>
      </w:pPr>
      <w:r w:rsidRPr="00432431">
        <w:rPr>
          <w:rFonts w:eastAsia="Times New Roman"/>
          <w:color w:val="000000"/>
          <w:shd w:val="clear" w:color="auto" w:fill="FFFF00"/>
          <w:lang w:eastAsia="en-GB"/>
        </w:rPr>
        <w:t>Name</w:t>
      </w:r>
      <w:r w:rsidR="006171DE" w:rsidRPr="00432431">
        <w:rPr>
          <w:rFonts w:eastAsia="Times New Roman"/>
          <w:color w:val="000000"/>
          <w:shd w:val="clear" w:color="auto" w:fill="FFFF00"/>
          <w:lang w:eastAsia="en-GB"/>
        </w:rPr>
        <w:br/>
      </w:r>
      <w:r w:rsidRPr="00432431">
        <w:rPr>
          <w:rFonts w:eastAsia="Times New Roman"/>
          <w:color w:val="000000"/>
          <w:shd w:val="clear" w:color="auto" w:fill="FFFF00"/>
          <w:lang w:eastAsia="en-GB"/>
        </w:rPr>
        <w:t>Street/PO Box</w:t>
      </w:r>
      <w:r w:rsidR="006171DE" w:rsidRPr="00432431">
        <w:rPr>
          <w:rFonts w:eastAsia="Times New Roman"/>
          <w:color w:val="000000"/>
          <w:shd w:val="clear" w:color="auto" w:fill="FFFF00"/>
          <w:lang w:eastAsia="en-GB"/>
        </w:rPr>
        <w:br/>
      </w:r>
      <w:r w:rsidRPr="00432431">
        <w:rPr>
          <w:rFonts w:eastAsia="Times New Roman"/>
          <w:color w:val="000000"/>
          <w:shd w:val="clear" w:color="auto" w:fill="FFFF00"/>
          <w:lang w:eastAsia="en-GB"/>
        </w:rPr>
        <w:t>Suburb</w:t>
      </w:r>
      <w:r w:rsidR="006171DE" w:rsidRPr="00432431">
        <w:rPr>
          <w:rFonts w:eastAsia="Times New Roman"/>
          <w:color w:val="000000"/>
          <w:shd w:val="clear" w:color="auto" w:fill="FFFF00"/>
          <w:lang w:eastAsia="en-GB"/>
        </w:rPr>
        <w:t xml:space="preserve"> NSW </w:t>
      </w:r>
      <w:r w:rsidRPr="00432431">
        <w:rPr>
          <w:rFonts w:eastAsia="Times New Roman"/>
          <w:color w:val="000000"/>
          <w:shd w:val="clear" w:color="auto" w:fill="FFFF00"/>
          <w:lang w:eastAsia="en-GB"/>
        </w:rPr>
        <w:t>Postcode</w:t>
      </w:r>
    </w:p>
    <w:p w14:paraId="5EB43F6C" w14:textId="77777777" w:rsidR="006171DE" w:rsidRDefault="006171DE" w:rsidP="005804A8"/>
    <w:p w14:paraId="6F6F5FF5" w14:textId="77478183" w:rsidR="006E2AEE" w:rsidRDefault="00432431" w:rsidP="005804A8">
      <w:r>
        <w:t xml:space="preserve">Email: </w:t>
      </w:r>
      <w:r w:rsidRPr="00432431">
        <w:rPr>
          <w:highlight w:val="yellow"/>
        </w:rPr>
        <w:t>x</w:t>
      </w:r>
      <w:r w:rsidRPr="00432431">
        <w:rPr>
          <w:rFonts w:eastAsia="Times New Roman"/>
          <w:color w:val="000000"/>
          <w:highlight w:val="yellow"/>
          <w:shd w:val="clear" w:color="auto" w:fill="FFFF00"/>
          <w:lang w:eastAsia="en-GB"/>
        </w:rPr>
        <w:t>x</w:t>
      </w:r>
    </w:p>
    <w:p w14:paraId="53D4BE35" w14:textId="77777777" w:rsidR="006171DE" w:rsidRDefault="006171DE" w:rsidP="005804A8"/>
    <w:p w14:paraId="31F1339B" w14:textId="13BB58FB" w:rsidR="005804A8" w:rsidRDefault="005804A8" w:rsidP="005804A8">
      <w:r>
        <w:t xml:space="preserve">Dear </w:t>
      </w:r>
      <w:r w:rsidR="006E2AEE">
        <w:t>Minister</w:t>
      </w:r>
      <w:r>
        <w:t>,</w:t>
      </w:r>
    </w:p>
    <w:p w14:paraId="7524BC5D"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1D5B280F" w14:textId="494721BF"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I own and operate</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XXXXX</w:t>
      </w:r>
      <w:r>
        <w:rPr>
          <w:rStyle w:val="apple-converted-space"/>
          <w:rFonts w:ascii="Calibri" w:hAnsi="Calibri" w:cs="Calibri"/>
          <w:color w:val="000000"/>
          <w:sz w:val="22"/>
          <w:szCs w:val="22"/>
        </w:rPr>
        <w:t> </w:t>
      </w:r>
      <w:r>
        <w:rPr>
          <w:rFonts w:ascii="Calibri" w:hAnsi="Calibri" w:cs="Calibri"/>
          <w:color w:val="000000"/>
          <w:sz w:val="22"/>
          <w:szCs w:val="22"/>
        </w:rPr>
        <w:t>in the electorate of</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XXXXXX</w:t>
      </w:r>
      <w:r>
        <w:rPr>
          <w:rFonts w:ascii="Calibri" w:hAnsi="Calibri" w:cs="Calibri"/>
          <w:color w:val="000000"/>
          <w:sz w:val="22"/>
          <w:szCs w:val="22"/>
        </w:rPr>
        <w:t>. My business employs</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XXX</w:t>
      </w:r>
      <w:r>
        <w:rPr>
          <w:rStyle w:val="apple-converted-space"/>
          <w:rFonts w:ascii="Calibri" w:hAnsi="Calibri" w:cs="Calibri"/>
          <w:color w:val="000000"/>
          <w:sz w:val="22"/>
          <w:szCs w:val="22"/>
        </w:rPr>
        <w:t> </w:t>
      </w:r>
      <w:r>
        <w:rPr>
          <w:rFonts w:ascii="Calibri" w:hAnsi="Calibri" w:cs="Calibri"/>
          <w:color w:val="000000"/>
          <w:sz w:val="22"/>
          <w:szCs w:val="22"/>
        </w:rPr>
        <w:t>people including</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 xml:space="preserve">XXX </w:t>
      </w:r>
      <w:r>
        <w:rPr>
          <w:rFonts w:ascii="Calibri" w:hAnsi="Calibri" w:cs="Calibri"/>
          <w:color w:val="000000"/>
          <w:sz w:val="22"/>
          <w:szCs w:val="22"/>
        </w:rPr>
        <w:t>apprentices.</w:t>
      </w:r>
      <w:r>
        <w:rPr>
          <w:rStyle w:val="apple-converted-space"/>
          <w:rFonts w:ascii="Calibri" w:hAnsi="Calibri" w:cs="Calibri"/>
          <w:color w:val="000000"/>
          <w:sz w:val="22"/>
          <w:szCs w:val="22"/>
        </w:rPr>
        <w:t> </w:t>
      </w:r>
    </w:p>
    <w:p w14:paraId="4D1C8D0F"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5B5C4879" w14:textId="1DBF942D"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xml:space="preserve">Since the lockdown in </w:t>
      </w:r>
      <w:r w:rsidRPr="007D70F6">
        <w:rPr>
          <w:rFonts w:ascii="Calibri" w:hAnsi="Calibri" w:cs="Calibri"/>
          <w:color w:val="000000"/>
          <w:sz w:val="22"/>
          <w:szCs w:val="22"/>
          <w:highlight w:val="yellow"/>
        </w:rPr>
        <w:t>Sydney</w:t>
      </w:r>
      <w:r w:rsidR="00E85D34" w:rsidRPr="007D70F6">
        <w:rPr>
          <w:rFonts w:ascii="Calibri" w:hAnsi="Calibri" w:cs="Calibri"/>
          <w:color w:val="000000"/>
          <w:sz w:val="22"/>
          <w:szCs w:val="22"/>
          <w:highlight w:val="yellow"/>
        </w:rPr>
        <w:t>/New South Wales</w:t>
      </w:r>
      <w:r>
        <w:rPr>
          <w:rFonts w:ascii="Calibri" w:hAnsi="Calibri" w:cs="Calibri"/>
          <w:color w:val="000000"/>
          <w:sz w:val="22"/>
          <w:szCs w:val="22"/>
        </w:rPr>
        <w:t xml:space="preserve"> was announced </w:t>
      </w:r>
      <w:r w:rsidR="00E85D34">
        <w:rPr>
          <w:rFonts w:ascii="Calibri" w:hAnsi="Calibri" w:cs="Calibri"/>
          <w:color w:val="000000"/>
          <w:sz w:val="22"/>
          <w:szCs w:val="22"/>
        </w:rPr>
        <w:t xml:space="preserve">the </w:t>
      </w:r>
      <w:r w:rsidRPr="007D70F6">
        <w:rPr>
          <w:rFonts w:ascii="Calibri" w:hAnsi="Calibri" w:cs="Calibri"/>
          <w:color w:val="000000"/>
          <w:sz w:val="22"/>
          <w:szCs w:val="22"/>
          <w:highlight w:val="yellow"/>
        </w:rPr>
        <w:t>showroom</w:t>
      </w:r>
      <w:r w:rsidR="00E85D34" w:rsidRPr="007D70F6">
        <w:rPr>
          <w:rFonts w:ascii="Calibri" w:hAnsi="Calibri" w:cs="Calibri"/>
          <w:color w:val="000000"/>
          <w:sz w:val="22"/>
          <w:szCs w:val="22"/>
          <w:highlight w:val="yellow"/>
        </w:rPr>
        <w:t>/s</w:t>
      </w:r>
      <w:r>
        <w:rPr>
          <w:rFonts w:ascii="Calibri" w:hAnsi="Calibri" w:cs="Calibri"/>
          <w:color w:val="000000"/>
          <w:sz w:val="22"/>
          <w:szCs w:val="22"/>
        </w:rPr>
        <w:t xml:space="preserve"> have been restricted from opening to the public and Government-issued stay at home orders have meant very few customers require service or repairs on their vehicles. This is having a significant financial effect on my business.</w:t>
      </w:r>
      <w:r>
        <w:rPr>
          <w:rStyle w:val="apple-converted-space"/>
          <w:rFonts w:ascii="Calibri" w:hAnsi="Calibri" w:cs="Calibri"/>
          <w:color w:val="000000"/>
          <w:sz w:val="22"/>
          <w:szCs w:val="22"/>
        </w:rPr>
        <w:t> </w:t>
      </w:r>
    </w:p>
    <w:p w14:paraId="7E55237E"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233F9B4D" w14:textId="1671F6B3" w:rsidR="00432431" w:rsidRDefault="00E85D34"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I am</w:t>
      </w:r>
      <w:r w:rsidR="00432431">
        <w:rPr>
          <w:rFonts w:ascii="Calibri" w:hAnsi="Calibri" w:cs="Calibri"/>
          <w:color w:val="000000"/>
          <w:sz w:val="22"/>
          <w:szCs w:val="22"/>
        </w:rPr>
        <w:t xml:space="preserve"> grateful for the disaster assistance payments which have been provided to </w:t>
      </w:r>
      <w:r>
        <w:rPr>
          <w:rFonts w:ascii="Calibri" w:hAnsi="Calibri" w:cs="Calibri"/>
          <w:color w:val="000000"/>
          <w:sz w:val="22"/>
          <w:szCs w:val="22"/>
        </w:rPr>
        <w:t xml:space="preserve">my </w:t>
      </w:r>
      <w:r w:rsidR="00432431">
        <w:rPr>
          <w:rFonts w:ascii="Calibri" w:hAnsi="Calibri" w:cs="Calibri"/>
          <w:color w:val="000000"/>
          <w:sz w:val="22"/>
          <w:szCs w:val="22"/>
        </w:rPr>
        <w:t xml:space="preserve">employees, as it helped those who have been stood down or needed to reduce their working hours. However, my business and many other Dealerships in the state are unable to access the </w:t>
      </w:r>
      <w:proofErr w:type="spellStart"/>
      <w:r w:rsidR="00432431">
        <w:rPr>
          <w:rFonts w:ascii="Calibri" w:hAnsi="Calibri" w:cs="Calibri"/>
          <w:color w:val="000000"/>
          <w:sz w:val="22"/>
          <w:szCs w:val="22"/>
        </w:rPr>
        <w:t>JobSaver</w:t>
      </w:r>
      <w:proofErr w:type="spellEnd"/>
      <w:r w:rsidR="00432431">
        <w:rPr>
          <w:rFonts w:ascii="Calibri" w:hAnsi="Calibri" w:cs="Calibri"/>
          <w:color w:val="000000"/>
          <w:sz w:val="22"/>
          <w:szCs w:val="22"/>
        </w:rPr>
        <w:t xml:space="preserve"> program due to the fact, that they are over the turnover threshold. Many Dealerships turnover more than $250 million per annum, but this is due to the high value of the goods they sell</w:t>
      </w:r>
      <w:r w:rsidR="00286A91">
        <w:rPr>
          <w:rFonts w:ascii="Calibri" w:hAnsi="Calibri" w:cs="Calibri"/>
          <w:color w:val="000000"/>
          <w:sz w:val="22"/>
          <w:szCs w:val="22"/>
        </w:rPr>
        <w:t>,</w:t>
      </w:r>
      <w:r w:rsidR="00432431">
        <w:rPr>
          <w:rFonts w:ascii="Calibri" w:hAnsi="Calibri" w:cs="Calibri"/>
          <w:color w:val="000000"/>
          <w:sz w:val="22"/>
          <w:szCs w:val="22"/>
        </w:rPr>
        <w:t xml:space="preserve"> and it does not reflect profits in the industry which are razor thin (0.9% in 2019).</w:t>
      </w:r>
    </w:p>
    <w:p w14:paraId="5A359CA2"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55C6CD84" w14:textId="3EAC5F3F" w:rsidR="00432431" w:rsidRDefault="00432431" w:rsidP="00432431">
      <w:pPr>
        <w:pStyle w:val="xmsonormal"/>
        <w:spacing w:before="0" w:beforeAutospacing="0" w:after="0" w:afterAutospacing="0"/>
        <w:rPr>
          <w:rFonts w:ascii="Calibri" w:hAnsi="Calibri" w:cs="Calibri"/>
          <w:color w:val="000000"/>
        </w:rPr>
      </w:pPr>
      <w:r w:rsidRPr="007D70F6">
        <w:rPr>
          <w:rFonts w:ascii="Calibri" w:hAnsi="Calibri" w:cs="Calibri"/>
          <w:color w:val="000000"/>
          <w:sz w:val="22"/>
          <w:szCs w:val="22"/>
          <w:highlight w:val="yellow"/>
        </w:rPr>
        <w:t>Furthermore, many Dealerships such as mine are run as independent businesses but because a larger group owns a share of my Dealership</w:t>
      </w:r>
      <w:r w:rsidR="007D70F6" w:rsidRPr="007D70F6">
        <w:rPr>
          <w:rFonts w:ascii="Calibri" w:hAnsi="Calibri" w:cs="Calibri"/>
          <w:color w:val="000000"/>
          <w:sz w:val="22"/>
          <w:szCs w:val="22"/>
          <w:highlight w:val="yellow"/>
        </w:rPr>
        <w:t xml:space="preserve">, </w:t>
      </w:r>
      <w:r w:rsidRPr="007D70F6">
        <w:rPr>
          <w:rFonts w:ascii="Calibri" w:hAnsi="Calibri" w:cs="Calibri"/>
          <w:color w:val="000000"/>
          <w:sz w:val="22"/>
          <w:szCs w:val="22"/>
          <w:highlight w:val="yellow"/>
        </w:rPr>
        <w:t>the business is treated as an associated entity and the turnover exceeds the threshold.</w:t>
      </w:r>
      <w:r>
        <w:rPr>
          <w:rFonts w:ascii="Calibri" w:hAnsi="Calibri" w:cs="Calibri"/>
          <w:color w:val="000000"/>
          <w:sz w:val="22"/>
          <w:szCs w:val="22"/>
        </w:rPr>
        <w:t> </w:t>
      </w:r>
    </w:p>
    <w:p w14:paraId="46C7128D"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5E1F7DA4" w14:textId="24D39F61" w:rsidR="00432431" w:rsidRDefault="00C375D4"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Dealers</w:t>
      </w:r>
      <w:r w:rsidR="00432431">
        <w:rPr>
          <w:rFonts w:ascii="Calibri" w:hAnsi="Calibri" w:cs="Calibri"/>
          <w:color w:val="000000"/>
          <w:sz w:val="22"/>
          <w:szCs w:val="22"/>
        </w:rPr>
        <w:t xml:space="preserve"> have been required to shut their doors by the Government, but we continue to have fixed costs and the losses being incurred are significant. Even access to </w:t>
      </w:r>
      <w:proofErr w:type="spellStart"/>
      <w:r w:rsidR="00432431">
        <w:rPr>
          <w:rFonts w:ascii="Calibri" w:hAnsi="Calibri" w:cs="Calibri"/>
          <w:color w:val="000000"/>
          <w:sz w:val="22"/>
          <w:szCs w:val="22"/>
        </w:rPr>
        <w:t>JobSaver</w:t>
      </w:r>
      <w:proofErr w:type="spellEnd"/>
      <w:r w:rsidR="00432431">
        <w:rPr>
          <w:rFonts w:ascii="Calibri" w:hAnsi="Calibri" w:cs="Calibri"/>
          <w:color w:val="000000"/>
          <w:sz w:val="22"/>
          <w:szCs w:val="22"/>
        </w:rPr>
        <w:t xml:space="preserve"> would not make my business profitable, but it would partially mitigate the losses I am experiencing. </w:t>
      </w:r>
    </w:p>
    <w:p w14:paraId="7923F549" w14:textId="77777777" w:rsidR="00432431" w:rsidRPr="007D70F6" w:rsidRDefault="00432431" w:rsidP="00432431">
      <w:pPr>
        <w:pStyle w:val="xmsonormal"/>
        <w:spacing w:before="0" w:beforeAutospacing="0" w:after="0" w:afterAutospacing="0"/>
        <w:rPr>
          <w:rFonts w:ascii="Calibri" w:hAnsi="Calibri" w:cs="Calibri"/>
          <w:color w:val="000000" w:themeColor="text1"/>
        </w:rPr>
      </w:pPr>
      <w:r>
        <w:rPr>
          <w:rFonts w:ascii="Calibri" w:hAnsi="Calibri" w:cs="Calibri"/>
          <w:color w:val="000000"/>
          <w:sz w:val="22"/>
          <w:szCs w:val="22"/>
        </w:rPr>
        <w:t> </w:t>
      </w:r>
    </w:p>
    <w:p w14:paraId="7385E342" w14:textId="77706E80" w:rsidR="00432431" w:rsidRPr="007D70F6" w:rsidRDefault="00432431" w:rsidP="00432431">
      <w:pPr>
        <w:pStyle w:val="xmsonormal"/>
        <w:spacing w:before="0" w:beforeAutospacing="0" w:after="0" w:afterAutospacing="0"/>
        <w:rPr>
          <w:rFonts w:ascii="Calibri" w:hAnsi="Calibri" w:cs="Calibri"/>
          <w:color w:val="000000" w:themeColor="text1"/>
        </w:rPr>
      </w:pPr>
      <w:r w:rsidRPr="007D70F6">
        <w:rPr>
          <w:rFonts w:ascii="Calibri" w:hAnsi="Calibri" w:cs="Calibri"/>
          <w:color w:val="000000" w:themeColor="text1"/>
          <w:sz w:val="22"/>
          <w:szCs w:val="22"/>
        </w:rPr>
        <w:t>As this lockdown drags on</w:t>
      </w:r>
      <w:r w:rsidR="005F6948" w:rsidRPr="007D70F6">
        <w:rPr>
          <w:rFonts w:ascii="Calibri" w:hAnsi="Calibri" w:cs="Calibri"/>
          <w:color w:val="000000" w:themeColor="text1"/>
          <w:sz w:val="22"/>
          <w:szCs w:val="22"/>
        </w:rPr>
        <w:t>,</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my Dealership</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will come under increasing pressure and</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my</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ability to continue operating and employing</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as</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many people</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as we</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do will be called into question. </w:t>
      </w:r>
    </w:p>
    <w:p w14:paraId="726C50FC" w14:textId="77777777" w:rsidR="00432431" w:rsidRPr="007D70F6" w:rsidRDefault="00432431" w:rsidP="00432431">
      <w:pPr>
        <w:pStyle w:val="xmsonormal"/>
        <w:spacing w:before="0" w:beforeAutospacing="0" w:after="0" w:afterAutospacing="0"/>
        <w:rPr>
          <w:rFonts w:ascii="Calibri" w:hAnsi="Calibri" w:cs="Calibri"/>
          <w:color w:val="000000" w:themeColor="text1"/>
        </w:rPr>
      </w:pPr>
      <w:r w:rsidRPr="007D70F6">
        <w:rPr>
          <w:rFonts w:ascii="Calibri" w:hAnsi="Calibri" w:cs="Calibri"/>
          <w:color w:val="000000" w:themeColor="text1"/>
          <w:sz w:val="22"/>
          <w:szCs w:val="22"/>
        </w:rPr>
        <w:t> </w:t>
      </w:r>
    </w:p>
    <w:p w14:paraId="406BD70C" w14:textId="5C940AC2" w:rsidR="00432431" w:rsidRDefault="00432431" w:rsidP="00432431">
      <w:pPr>
        <w:pStyle w:val="xmsonormal"/>
        <w:spacing w:before="0" w:beforeAutospacing="0" w:after="0" w:afterAutospacing="0"/>
        <w:rPr>
          <w:rFonts w:ascii="Calibri" w:hAnsi="Calibri" w:cs="Calibri"/>
          <w:color w:val="000000"/>
        </w:rPr>
      </w:pPr>
      <w:r w:rsidRPr="007D70F6">
        <w:rPr>
          <w:rFonts w:ascii="Calibri" w:hAnsi="Calibri" w:cs="Calibri"/>
          <w:color w:val="000000" w:themeColor="text1"/>
          <w:sz w:val="22"/>
          <w:szCs w:val="22"/>
        </w:rPr>
        <w:t>We</w:t>
      </w:r>
      <w:r w:rsidRPr="007D70F6">
        <w:rPr>
          <w:color w:val="000000" w:themeColor="text1"/>
        </w:rPr>
        <w:t> </w:t>
      </w:r>
      <w:r w:rsidRPr="007D70F6">
        <w:rPr>
          <w:rFonts w:ascii="Calibri" w:hAnsi="Calibri" w:cs="Calibri"/>
          <w:color w:val="000000" w:themeColor="text1"/>
          <w:sz w:val="22"/>
          <w:szCs w:val="22"/>
        </w:rPr>
        <w:t>are determined to play our part in limiting the spread of COVID-19, but the prolonged lockdown has placed</w:t>
      </w:r>
      <w:r w:rsidRPr="007D70F6">
        <w:rPr>
          <w:rStyle w:val="apple-converted-space"/>
          <w:rFonts w:ascii="Calibri" w:hAnsi="Calibri" w:cs="Calibri"/>
          <w:color w:val="000000" w:themeColor="text1"/>
          <w:sz w:val="22"/>
          <w:szCs w:val="22"/>
        </w:rPr>
        <w:t> </w:t>
      </w:r>
      <w:r w:rsidRPr="007D70F6">
        <w:rPr>
          <w:rFonts w:ascii="Calibri" w:hAnsi="Calibri" w:cs="Calibri"/>
          <w:color w:val="000000" w:themeColor="text1"/>
          <w:sz w:val="22"/>
          <w:szCs w:val="22"/>
        </w:rPr>
        <w:t xml:space="preserve">my business </w:t>
      </w:r>
      <w:r>
        <w:rPr>
          <w:rFonts w:ascii="Calibri" w:hAnsi="Calibri" w:cs="Calibri"/>
          <w:color w:val="000000"/>
          <w:sz w:val="22"/>
          <w:szCs w:val="22"/>
        </w:rPr>
        <w:t>under significant pressure. Unless the threshold is increased to</w:t>
      </w:r>
      <w:r w:rsidR="00E74D5C">
        <w:rPr>
          <w:rFonts w:ascii="Calibri" w:hAnsi="Calibri" w:cs="Calibri"/>
          <w:color w:val="000000"/>
          <w:sz w:val="22"/>
          <w:szCs w:val="22"/>
        </w:rPr>
        <w:t xml:space="preserve"> over</w:t>
      </w:r>
      <w:r>
        <w:rPr>
          <w:rFonts w:ascii="Calibri" w:hAnsi="Calibri" w:cs="Calibri"/>
          <w:color w:val="000000"/>
          <w:sz w:val="22"/>
          <w:szCs w:val="22"/>
        </w:rPr>
        <w:t xml:space="preserve"> $1 billion or the requirement to aggregate businesses </w:t>
      </w:r>
      <w:r w:rsidR="00E85D34">
        <w:rPr>
          <w:rFonts w:ascii="Calibri" w:hAnsi="Calibri" w:cs="Calibri"/>
          <w:color w:val="000000"/>
          <w:sz w:val="22"/>
          <w:szCs w:val="22"/>
        </w:rPr>
        <w:t xml:space="preserve">under the banner of a group </w:t>
      </w:r>
      <w:r>
        <w:rPr>
          <w:rFonts w:ascii="Calibri" w:hAnsi="Calibri" w:cs="Calibri"/>
          <w:color w:val="000000"/>
          <w:sz w:val="22"/>
          <w:szCs w:val="22"/>
        </w:rPr>
        <w:t>is abandoned, I fear I will not be able to maintain the current staffing levels.</w:t>
      </w:r>
      <w:r>
        <w:rPr>
          <w:rStyle w:val="apple-converted-space"/>
          <w:rFonts w:ascii="Calibri" w:hAnsi="Calibri" w:cs="Calibri"/>
          <w:color w:val="000000"/>
          <w:sz w:val="22"/>
          <w:szCs w:val="22"/>
        </w:rPr>
        <w:t> </w:t>
      </w:r>
    </w:p>
    <w:p w14:paraId="0425B8CF"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362FA1AF" w14:textId="6B25D318"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xml:space="preserve">I ask that any reconsideration of support during this lockdown </w:t>
      </w:r>
      <w:proofErr w:type="gramStart"/>
      <w:r>
        <w:rPr>
          <w:rFonts w:ascii="Calibri" w:hAnsi="Calibri" w:cs="Calibri"/>
          <w:color w:val="000000"/>
          <w:sz w:val="22"/>
          <w:szCs w:val="22"/>
        </w:rPr>
        <w:t>takes into account</w:t>
      </w:r>
      <w:proofErr w:type="gramEnd"/>
      <w:r>
        <w:rPr>
          <w:rFonts w:ascii="Calibri" w:hAnsi="Calibri" w:cs="Calibri"/>
          <w:color w:val="000000"/>
          <w:sz w:val="22"/>
          <w:szCs w:val="22"/>
        </w:rPr>
        <w:t xml:space="preserve"> the vital role Dealers play in Australia. Turnover thresholds count against many of us Dealers, who would hardly be described as big offshore businesses and future support should bear this in mind. </w:t>
      </w:r>
    </w:p>
    <w:p w14:paraId="5C5A9129"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197FC2E4" w14:textId="0F4EF39F" w:rsidR="00432431" w:rsidRDefault="00432431" w:rsidP="00432431">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Kind regards</w:t>
      </w:r>
      <w:r w:rsidR="00981C5D">
        <w:rPr>
          <w:rFonts w:ascii="Calibri" w:hAnsi="Calibri" w:cs="Calibri"/>
          <w:color w:val="000000"/>
          <w:sz w:val="22"/>
          <w:szCs w:val="22"/>
        </w:rPr>
        <w:t>,</w:t>
      </w:r>
    </w:p>
    <w:p w14:paraId="62E4E490" w14:textId="0221654C" w:rsidR="00981C5D" w:rsidRDefault="00981C5D" w:rsidP="00432431">
      <w:pPr>
        <w:pStyle w:val="xmsonormal"/>
        <w:spacing w:before="0" w:beforeAutospacing="0" w:after="0" w:afterAutospacing="0"/>
        <w:rPr>
          <w:rFonts w:ascii="Calibri" w:hAnsi="Calibri" w:cs="Calibri"/>
          <w:color w:val="000000"/>
          <w:sz w:val="22"/>
          <w:szCs w:val="22"/>
        </w:rPr>
      </w:pPr>
    </w:p>
    <w:p w14:paraId="5637C72F" w14:textId="020666AB" w:rsidR="00981C5D" w:rsidRDefault="00981C5D" w:rsidP="00432431">
      <w:pPr>
        <w:pStyle w:val="xmsonormal"/>
        <w:spacing w:before="0" w:beforeAutospacing="0" w:after="0" w:afterAutospacing="0"/>
        <w:rPr>
          <w:rFonts w:ascii="Calibri" w:hAnsi="Calibri" w:cs="Calibri"/>
          <w:color w:val="000000"/>
        </w:rPr>
      </w:pPr>
      <w:proofErr w:type="spellStart"/>
      <w:r w:rsidRPr="007D70F6">
        <w:rPr>
          <w:rFonts w:ascii="Calibri" w:hAnsi="Calibri" w:cs="Calibri"/>
          <w:color w:val="000000"/>
          <w:sz w:val="22"/>
          <w:szCs w:val="22"/>
          <w:highlight w:val="yellow"/>
        </w:rPr>
        <w:t>xxxx</w:t>
      </w:r>
      <w:proofErr w:type="spellEnd"/>
    </w:p>
    <w:p w14:paraId="55645502" w14:textId="77777777" w:rsidR="00432431" w:rsidRDefault="00432431" w:rsidP="00432431">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5E6D8399" w14:textId="77777777" w:rsidR="00432431" w:rsidRDefault="00432431"/>
    <w:sectPr w:rsidR="00432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A15CE"/>
    <w:multiLevelType w:val="hybridMultilevel"/>
    <w:tmpl w:val="56D45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3F2D8A"/>
    <w:multiLevelType w:val="multilevel"/>
    <w:tmpl w:val="76A2B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A8"/>
    <w:rsid w:val="000113FB"/>
    <w:rsid w:val="001E4A2B"/>
    <w:rsid w:val="00286A91"/>
    <w:rsid w:val="00336B7B"/>
    <w:rsid w:val="0039711A"/>
    <w:rsid w:val="003B20ED"/>
    <w:rsid w:val="00432431"/>
    <w:rsid w:val="005804A8"/>
    <w:rsid w:val="005F6948"/>
    <w:rsid w:val="006171DE"/>
    <w:rsid w:val="006305DF"/>
    <w:rsid w:val="006E2AEE"/>
    <w:rsid w:val="007D70F6"/>
    <w:rsid w:val="008923E9"/>
    <w:rsid w:val="00967F8C"/>
    <w:rsid w:val="00981C5D"/>
    <w:rsid w:val="009A5122"/>
    <w:rsid w:val="00BD72C7"/>
    <w:rsid w:val="00C375D4"/>
    <w:rsid w:val="00E74D5C"/>
    <w:rsid w:val="00E8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DAFE"/>
  <w15:chartTrackingRefBased/>
  <w15:docId w15:val="{AFDE16BE-1AC3-4658-AFA5-CECD60E8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4A8"/>
    <w:pPr>
      <w:ind w:left="720"/>
      <w:contextualSpacing/>
    </w:pPr>
  </w:style>
  <w:style w:type="character" w:styleId="Hyperlink">
    <w:name w:val="Hyperlink"/>
    <w:basedOn w:val="DefaultParagraphFont"/>
    <w:uiPriority w:val="99"/>
    <w:unhideWhenUsed/>
    <w:rsid w:val="003B20ED"/>
    <w:rPr>
      <w:color w:val="0563C1" w:themeColor="hyperlink"/>
      <w:u w:val="single"/>
    </w:rPr>
  </w:style>
  <w:style w:type="character" w:styleId="UnresolvedMention">
    <w:name w:val="Unresolved Mention"/>
    <w:basedOn w:val="DefaultParagraphFont"/>
    <w:uiPriority w:val="99"/>
    <w:semiHidden/>
    <w:unhideWhenUsed/>
    <w:rsid w:val="003B20ED"/>
    <w:rPr>
      <w:color w:val="605E5C"/>
      <w:shd w:val="clear" w:color="auto" w:fill="E1DFDD"/>
    </w:rPr>
  </w:style>
  <w:style w:type="paragraph" w:customStyle="1" w:styleId="xmsonormal">
    <w:name w:val="x_msonormal"/>
    <w:basedOn w:val="Normal"/>
    <w:rsid w:val="004324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3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4171">
      <w:bodyDiv w:val="1"/>
      <w:marLeft w:val="0"/>
      <w:marRight w:val="0"/>
      <w:marTop w:val="0"/>
      <w:marBottom w:val="0"/>
      <w:divBdr>
        <w:top w:val="none" w:sz="0" w:space="0" w:color="auto"/>
        <w:left w:val="none" w:sz="0" w:space="0" w:color="auto"/>
        <w:bottom w:val="none" w:sz="0" w:space="0" w:color="auto"/>
        <w:right w:val="none" w:sz="0" w:space="0" w:color="auto"/>
      </w:divBdr>
    </w:div>
    <w:div w:id="885727178">
      <w:bodyDiv w:val="1"/>
      <w:marLeft w:val="0"/>
      <w:marRight w:val="0"/>
      <w:marTop w:val="0"/>
      <w:marBottom w:val="0"/>
      <w:divBdr>
        <w:top w:val="none" w:sz="0" w:space="0" w:color="auto"/>
        <w:left w:val="none" w:sz="0" w:space="0" w:color="auto"/>
        <w:bottom w:val="none" w:sz="0" w:space="0" w:color="auto"/>
        <w:right w:val="none" w:sz="0" w:space="0" w:color="auto"/>
      </w:divBdr>
    </w:div>
    <w:div w:id="9675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1EDF672C9674BBF990C34EA4374FB" ma:contentTypeVersion="13" ma:contentTypeDescription="Create a new document." ma:contentTypeScope="" ma:versionID="c5b4e4c389d1e3e7a77b68b78d522ffe">
  <xsd:schema xmlns:xsd="http://www.w3.org/2001/XMLSchema" xmlns:xs="http://www.w3.org/2001/XMLSchema" xmlns:p="http://schemas.microsoft.com/office/2006/metadata/properties" xmlns:ns2="f3bfc07c-39fb-4e1f-bbf3-dd8425046ad6" xmlns:ns3="8c500125-2f2a-4334-8459-859a8a74c9a9" targetNamespace="http://schemas.microsoft.com/office/2006/metadata/properties" ma:root="true" ma:fieldsID="ffa4f954601384adbc94c6f9c434f289" ns2:_="" ns3:_="">
    <xsd:import namespace="f3bfc07c-39fb-4e1f-bbf3-dd8425046ad6"/>
    <xsd:import namespace="8c500125-2f2a-4334-8459-859a8a74c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fc07c-39fb-4e1f-bbf3-dd842504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c500125-2f2a-4334-8459-859a8a74c9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f3bfc07c-39fb-4e1f-bbf3-dd8425046ad6" xsi:nil="true"/>
  </documentManagement>
</p:properties>
</file>

<file path=customXml/itemProps1.xml><?xml version="1.0" encoding="utf-8"?>
<ds:datastoreItem xmlns:ds="http://schemas.openxmlformats.org/officeDocument/2006/customXml" ds:itemID="{CAC99E9C-88F0-476A-929F-AA63D8656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fc07c-39fb-4e1f-bbf3-dd8425046ad6"/>
    <ds:schemaRef ds:uri="8c500125-2f2a-4334-8459-859a8a74c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80611-FCF7-46B6-B9E1-C0B553DE6DB2}">
  <ds:schemaRefs>
    <ds:schemaRef ds:uri="http://schemas.microsoft.com/sharepoint/v3/contenttype/forms"/>
  </ds:schemaRefs>
</ds:datastoreItem>
</file>

<file path=customXml/itemProps3.xml><?xml version="1.0" encoding="utf-8"?>
<ds:datastoreItem xmlns:ds="http://schemas.openxmlformats.org/officeDocument/2006/customXml" ds:itemID="{198E35EC-6BCA-4327-A4BB-C66308F7D544}">
  <ds:schemaRefs>
    <ds:schemaRef ds:uri="http://schemas.microsoft.com/office/2006/metadata/properties"/>
    <ds:schemaRef ds:uri="http://schemas.microsoft.com/office/infopath/2007/PartnerControls"/>
    <ds:schemaRef ds:uri="f3bfc07c-39fb-4e1f-bbf3-dd8425046a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Stanojevic</dc:creator>
  <cp:keywords/>
  <dc:description/>
  <cp:lastModifiedBy>Claudia Fuhrmann - AADA</cp:lastModifiedBy>
  <cp:revision>2</cp:revision>
  <dcterms:created xsi:type="dcterms:W3CDTF">2021-08-24T00:59:00Z</dcterms:created>
  <dcterms:modified xsi:type="dcterms:W3CDTF">2021-08-24T00:59:00Z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0x0101002961EDF672C9674BBF990C34EA4374FB</vt:lpwstr>
  </property>
</Properties>
</file>